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8012" w14:textId="77777777" w:rsidR="000141F6" w:rsidRPr="00E26CCC" w:rsidRDefault="000141F6" w:rsidP="00E26CC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2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обучающей программы для </w:t>
      </w:r>
      <w:r w:rsidR="00875570" w:rsidRPr="00E2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 и лиц, планирующих начать предпринимательскую деятельность</w:t>
      </w:r>
      <w:r w:rsidRPr="00E2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 w:rsidRPr="00E2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E2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 w:rsidRPr="00E2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отобранных</w:t>
      </w:r>
      <w:r w:rsidRPr="00E2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14:paraId="4120D60E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0B4AC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14:paraId="32DFFF4E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21E7D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14:paraId="2768825F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E2BA2" w14:textId="77777777" w:rsidR="000141F6" w:rsidRPr="00E51E3D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F3740F">
        <w:rPr>
          <w:rFonts w:ascii="Times New Roman" w:eastAsia="Calibri" w:hAnsi="Times New Roman" w:cs="Times New Roman"/>
          <w:color w:val="00000A"/>
          <w:sz w:val="24"/>
        </w:rPr>
        <w:t xml:space="preserve">приобретение участниками обучения </w:t>
      </w:r>
      <w:r w:rsidR="00F3740F" w:rsidRPr="00F3740F">
        <w:rPr>
          <w:rFonts w:ascii="Times New Roman" w:eastAsia="Calibri" w:hAnsi="Times New Roman" w:cs="Times New Roman"/>
          <w:color w:val="00000A"/>
          <w:sz w:val="24"/>
        </w:rPr>
        <w:t xml:space="preserve">знаний, навыков и умений, способствующих </w:t>
      </w:r>
      <w:r w:rsidR="00F3740F" w:rsidRPr="00F3740F">
        <w:rPr>
          <w:rFonts w:ascii="Times New Roman" w:eastAsia="SimSun" w:hAnsi="Times New Roman" w:cs="Times New Roman"/>
          <w:color w:val="00000A"/>
          <w:sz w:val="24"/>
        </w:rPr>
        <w:t>повышению уровня компетенций в вопросах ведения и масштабирования предпринимательской деятельности</w:t>
      </w:r>
      <w:r w:rsidR="00F3740F">
        <w:rPr>
          <w:rFonts w:ascii="Times New Roman" w:eastAsia="SimSun" w:hAnsi="Times New Roman" w:cs="Times New Roman"/>
          <w:color w:val="00000A"/>
          <w:sz w:val="24"/>
        </w:rPr>
        <w:t xml:space="preserve"> по средствам </w:t>
      </w:r>
      <w:r w:rsidR="00F3740F" w:rsidRPr="00F3740F">
        <w:rPr>
          <w:rFonts w:ascii="Times New Roman" w:eastAsia="SimSun" w:hAnsi="Times New Roman" w:cs="Times New Roman"/>
          <w:color w:val="00000A"/>
          <w:sz w:val="24"/>
          <w:szCs w:val="24"/>
        </w:rPr>
        <w:t>разработк</w:t>
      </w:r>
      <w:r w:rsidR="00F3740F">
        <w:rPr>
          <w:rFonts w:ascii="Times New Roman" w:eastAsia="SimSun" w:hAnsi="Times New Roman" w:cs="Times New Roman"/>
          <w:color w:val="00000A"/>
          <w:sz w:val="24"/>
          <w:szCs w:val="24"/>
        </w:rPr>
        <w:t>и</w:t>
      </w:r>
      <w:r w:rsidR="00F3740F" w:rsidRPr="00F3740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новых бизнес-направлений, продуктов, конкурентных преимуществ и эффективных моделей построения отношений с клиентами.</w:t>
      </w:r>
    </w:p>
    <w:p w14:paraId="0ABCDDBE" w14:textId="77777777" w:rsidR="000141F6" w:rsidRPr="00F3740F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740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Краткое содержание учебной программы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A93671E" w14:textId="77777777" w:rsidR="000141F6" w:rsidRPr="00F3740F" w:rsidRDefault="00F3740F" w:rsidP="000141F6">
      <w:pPr>
        <w:pStyle w:val="a4"/>
        <w:numPr>
          <w:ilvl w:val="0"/>
          <w:numId w:val="2"/>
        </w:numPr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Управление изменениями: трансформируем идеи в достижения</w:t>
      </w:r>
      <w:r w:rsidR="000141F6"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;</w:t>
      </w:r>
    </w:p>
    <w:p w14:paraId="53E79A00" w14:textId="77777777" w:rsidR="00D70651" w:rsidRPr="00F3740F" w:rsidRDefault="00F3740F" w:rsidP="000141F6">
      <w:pPr>
        <w:pStyle w:val="a4"/>
        <w:numPr>
          <w:ilvl w:val="0"/>
          <w:numId w:val="2"/>
        </w:numPr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Конкуренция 2.0. Скоринг рынка и поиск продукта для высокопотенциальных ниш</w:t>
      </w:r>
      <w:r w:rsidR="00D70651"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;</w:t>
      </w:r>
    </w:p>
    <w:p w14:paraId="770BE35D" w14:textId="77777777" w:rsidR="00D70651" w:rsidRPr="00F3740F" w:rsidRDefault="00F3740F" w:rsidP="00D70651">
      <w:pPr>
        <w:pStyle w:val="a4"/>
        <w:numPr>
          <w:ilvl w:val="0"/>
          <w:numId w:val="2"/>
        </w:numPr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«</w:t>
      </w:r>
      <w:proofErr w:type="spellStart"/>
      <w:r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Чекап</w:t>
      </w:r>
      <w:proofErr w:type="spellEnd"/>
      <w:r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» бизнес-модели: USP, про</w:t>
      </w:r>
      <w:r w:rsidR="00B527D9">
        <w:rPr>
          <w:rFonts w:eastAsiaTheme="minorHAnsi"/>
          <w:color w:val="000000" w:themeColor="text1"/>
          <w:shd w:val="clear" w:color="auto" w:fill="FFFFFF"/>
          <w:lang w:eastAsia="en-US"/>
        </w:rPr>
        <w:t>дукт, внутренняя среда компании</w:t>
      </w:r>
      <w:r w:rsidR="00D70651"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;</w:t>
      </w:r>
    </w:p>
    <w:p w14:paraId="1E1E602C" w14:textId="77777777" w:rsidR="00D70651" w:rsidRPr="00F3740F" w:rsidRDefault="00F3740F" w:rsidP="00D70651">
      <w:pPr>
        <w:pStyle w:val="a4"/>
        <w:numPr>
          <w:ilvl w:val="0"/>
          <w:numId w:val="2"/>
        </w:numPr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Пилотный проект: запуск нового продукта и трансформация процессов</w:t>
      </w:r>
      <w:r w:rsidR="00D70651"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;</w:t>
      </w:r>
    </w:p>
    <w:p w14:paraId="0E5C355B" w14:textId="77777777" w:rsidR="000141F6" w:rsidRPr="00F3740F" w:rsidRDefault="00F3740F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F3740F">
        <w:rPr>
          <w:rFonts w:eastAsiaTheme="minorHAnsi"/>
          <w:color w:val="000000" w:themeColor="text1"/>
          <w:shd w:val="clear" w:color="auto" w:fill="FFFFFF"/>
          <w:lang w:eastAsia="en-US"/>
        </w:rPr>
        <w:t>Практическое внедрение обновленной модели работы с рынком</w:t>
      </w:r>
      <w:r w:rsidR="004E4B5B" w:rsidRPr="00F3740F">
        <w:rPr>
          <w:color w:val="000000" w:themeColor="text1"/>
          <w:shd w:val="clear" w:color="auto" w:fill="FFFFFF"/>
        </w:rPr>
        <w:t>.</w:t>
      </w:r>
    </w:p>
    <w:p w14:paraId="02778E79" w14:textId="77777777" w:rsidR="004E4B5B" w:rsidRDefault="004E4B5B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A1641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с момента подписания договора по 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F47EF4"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0.11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14:paraId="2D899FAC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F67BF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30FBD132" w14:textId="77777777" w:rsidR="000141F6" w:rsidRPr="00C67ABA" w:rsidRDefault="000141F6" w:rsidP="00161F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среднего предпринимательства, зарегистрированные в установленном порядке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(ht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tps://rmsp.nalog.ru/index.html)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795379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14:paraId="4282802F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C6D3B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7774852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61E747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F3740F"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161F08"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966CAAD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7A39B3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77043C40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14:paraId="7888543D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114A511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(в т.ч. возможные расходы на вознаграждение/приглашение) квалифицированных преподавателей, спикеров (экспертов);</w:t>
      </w:r>
    </w:p>
    <w:p w14:paraId="300D4F39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09A51394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информирование потенциальных участников (рассылка по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1CECCE63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14:paraId="43B67997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</w:t>
      </w:r>
      <w:r w:rsidR="00B63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акже присылает пресс-релиз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проводимом мероприятии Заказчику;</w:t>
      </w:r>
    </w:p>
    <w:p w14:paraId="4A637696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Microsoft Word, шрифт Times New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64C94570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14:paraId="1879B793" w14:textId="77777777"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14:paraId="10844CBC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14:paraId="3E8082F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2D202F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14:paraId="55389ED6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269EE" w14:textId="77777777"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14:paraId="4116C8C5" w14:textId="77777777"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14:paraId="22210A68" w14:textId="77777777"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фотографии (5 шт., качественные, горизонтальные);</w:t>
      </w:r>
    </w:p>
    <w:p w14:paraId="6898ED47" w14:textId="77777777"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14:paraId="4DD3B128" w14:textId="77777777"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14:paraId="4D4028BE" w14:textId="77777777"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14:paraId="3167D95D" w14:textId="77777777"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80AA48A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4B574794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61E5EF" w14:textId="77777777" w:rsidR="00161F08" w:rsidRDefault="00161F0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заявки участников обучения на получение государственной поддержки;</w:t>
      </w:r>
    </w:p>
    <w:p w14:paraId="3CBEF49D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14:paraId="04BB0F5E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14:paraId="174944F2" w14:textId="77777777"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и резюме </w:t>
      </w:r>
      <w:r w:rsidR="00B639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преподавателей,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спикеров, бизнес - тренеров, выступающих по заявленной теме;</w:t>
      </w:r>
    </w:p>
    <w:p w14:paraId="70E6A970" w14:textId="77777777" w:rsidR="000141F6" w:rsidRPr="00C67ABA" w:rsidRDefault="00D004A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5BFF305C" w14:textId="77777777"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фотоотчет (в формате 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67EF313B" w14:textId="77777777"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14:paraId="5E408F48" w14:textId="77777777"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не менее 3-х отзывов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 мероприятии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14:paraId="6DC597BE" w14:textId="77777777"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сайт).</w:t>
      </w:r>
    </w:p>
    <w:p w14:paraId="505B4504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14:paraId="587380FE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228889B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F3740F"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639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6416AD"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.08</w:t>
      </w:r>
      <w:r w:rsidRPr="00F3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года.</w:t>
      </w:r>
    </w:p>
    <w:p w14:paraId="480D9792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7CA025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641878B1" w14:textId="77777777"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9DB028F" w14:textId="77777777"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1FDDCC7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30B73F2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96BC07D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5C46760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ABEBC9F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14:paraId="4256E512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1A9EBE0E" w14:textId="77777777"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56EDE2BF" w14:textId="77777777" w:rsidR="000141F6" w:rsidRDefault="000141F6" w:rsidP="000141F6"/>
    <w:p w14:paraId="7F20940C" w14:textId="77777777" w:rsidR="00A07203" w:rsidRPr="007E6B6E" w:rsidRDefault="00E80DA9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6E"/>
    <w:rsid w:val="00003A67"/>
    <w:rsid w:val="000141F6"/>
    <w:rsid w:val="00027E1D"/>
    <w:rsid w:val="00153126"/>
    <w:rsid w:val="00161F08"/>
    <w:rsid w:val="00405EB4"/>
    <w:rsid w:val="004E4B5B"/>
    <w:rsid w:val="006416AD"/>
    <w:rsid w:val="007E6B6E"/>
    <w:rsid w:val="00875570"/>
    <w:rsid w:val="008D2BD1"/>
    <w:rsid w:val="009B15A8"/>
    <w:rsid w:val="00B527D9"/>
    <w:rsid w:val="00B63951"/>
    <w:rsid w:val="00C31B74"/>
    <w:rsid w:val="00C5521C"/>
    <w:rsid w:val="00D004A8"/>
    <w:rsid w:val="00D306A7"/>
    <w:rsid w:val="00D70651"/>
    <w:rsid w:val="00DD50AE"/>
    <w:rsid w:val="00E26CCC"/>
    <w:rsid w:val="00E51E3D"/>
    <w:rsid w:val="00E7595E"/>
    <w:rsid w:val="00E80DA9"/>
    <w:rsid w:val="00EC3BB7"/>
    <w:rsid w:val="00F3740F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8448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2021-08-20T06:09:00Z</dcterms:created>
  <dcterms:modified xsi:type="dcterms:W3CDTF">2021-08-20T06:09:00Z</dcterms:modified>
</cp:coreProperties>
</file>